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941" w:rsidRDefault="00865FAC" w:rsidP="00865FAC">
      <w:pPr>
        <w:pStyle w:val="Heading1"/>
      </w:pPr>
      <w:r>
        <w:t>Lähetystyö</w:t>
      </w:r>
    </w:p>
    <w:p w:rsidR="00865FAC" w:rsidRDefault="00865FAC"/>
    <w:p w:rsidR="00865FAC" w:rsidRDefault="00865FAC" w:rsidP="00865FAC">
      <w:r w:rsidRPr="00865FAC">
        <w:t>Seurakunnallamme on vahvat juuret lähetystyöntekijöiden tukemisessa. Olemme olleet mukana lähettämässä ihmisiä ja tukemassa lähetystyötä aina toimintamme alkuajoista lähtien. Pitkäaikaisena lähetystyökohteena ovat olleet erityisesti Himalajan alueen kansat. Lähettejä asustaa myös Lähi-idän kansojen parissa.</w:t>
      </w:r>
    </w:p>
    <w:p w:rsidR="00865FAC" w:rsidRPr="00865FAC" w:rsidRDefault="00865FAC" w:rsidP="00865FAC"/>
    <w:p w:rsidR="00865FAC" w:rsidRDefault="00865FAC" w:rsidP="00865FAC">
      <w:r w:rsidRPr="00865FAC">
        <w:t>Haluamme olla toteuttamassa Jeesuksen meille antamaa lähetyskäskyä siellä missä olemme. Haluamme olla myös mahdollistamassa ihmisten pääsyä niihin maihin ja niiden kansojen keskuuteen, joihin Jumala heitä kutsuu. Iloitsemme siitä, että saamme osaltamme olla toteuttamassa Jumalan suunnitelmaa ja käskyä viedä ilosanoma kaikkeen maailmaan.</w:t>
      </w:r>
    </w:p>
    <w:p w:rsidR="00865FAC" w:rsidRPr="00865FAC" w:rsidRDefault="00865FAC" w:rsidP="00865FAC"/>
    <w:p w:rsidR="00865FAC" w:rsidRPr="00865FAC" w:rsidRDefault="00865FAC" w:rsidP="00865FAC">
      <w:pPr>
        <w:rPr>
          <w:i/>
          <w:iCs/>
        </w:rPr>
      </w:pPr>
      <w:r w:rsidRPr="00865FAC">
        <w:rPr>
          <w:i/>
          <w:iCs/>
        </w:rPr>
        <w:t>Taivaallinen Isä tahtoo, että kaikki ihmiset pelastuvat ja tulevat tuntemaan totuuden. -1.Tim 2:4</w:t>
      </w:r>
    </w:p>
    <w:p w:rsidR="00865FAC" w:rsidRPr="00865FAC" w:rsidRDefault="00865FAC" w:rsidP="00865FAC">
      <w:pPr>
        <w:rPr>
          <w:i/>
          <w:iCs/>
        </w:rPr>
      </w:pPr>
      <w:r w:rsidRPr="00865FAC">
        <w:rPr>
          <w:i/>
          <w:iCs/>
        </w:rPr>
        <w:t> </w:t>
      </w:r>
    </w:p>
    <w:p w:rsidR="00865FAC" w:rsidRPr="00865FAC" w:rsidRDefault="00865FAC" w:rsidP="00865FAC">
      <w:pPr>
        <w:rPr>
          <w:i/>
          <w:iCs/>
        </w:rPr>
      </w:pPr>
      <w:r w:rsidRPr="00865FAC">
        <w:rPr>
          <w:i/>
          <w:iCs/>
        </w:rPr>
        <w:t xml:space="preserve">Eikä ole pelastusta yhdessäkään </w:t>
      </w:r>
      <w:proofErr w:type="gramStart"/>
      <w:r w:rsidRPr="00865FAC">
        <w:rPr>
          <w:i/>
          <w:iCs/>
        </w:rPr>
        <w:t>toisessa;  mitään</w:t>
      </w:r>
      <w:proofErr w:type="gramEnd"/>
      <w:r w:rsidRPr="00865FAC">
        <w:rPr>
          <w:i/>
          <w:iCs/>
        </w:rPr>
        <w:t xml:space="preserve"> muuta nimeä, joka meidät pelastaisi, ei ole ihmisille annettu koko taivaankannen alla. -</w:t>
      </w:r>
      <w:proofErr w:type="spellStart"/>
      <w:r w:rsidRPr="00865FAC">
        <w:rPr>
          <w:i/>
          <w:iCs/>
        </w:rPr>
        <w:t>Apt</w:t>
      </w:r>
      <w:proofErr w:type="spellEnd"/>
      <w:r w:rsidRPr="00865FAC">
        <w:rPr>
          <w:i/>
          <w:iCs/>
        </w:rPr>
        <w:t xml:space="preserve"> 4:12</w:t>
      </w:r>
    </w:p>
    <w:p w:rsidR="00865FAC" w:rsidRPr="00865FAC" w:rsidRDefault="00865FAC" w:rsidP="00865FAC">
      <w:pPr>
        <w:rPr>
          <w:i/>
          <w:iCs/>
        </w:rPr>
      </w:pPr>
      <w:r w:rsidRPr="00865FAC">
        <w:rPr>
          <w:i/>
          <w:iCs/>
        </w:rPr>
        <w:t> </w:t>
      </w:r>
    </w:p>
    <w:p w:rsidR="00865FAC" w:rsidRPr="00865FAC" w:rsidRDefault="00865FAC" w:rsidP="00865FAC">
      <w:pPr>
        <w:rPr>
          <w:i/>
          <w:iCs/>
        </w:rPr>
      </w:pPr>
      <w:r w:rsidRPr="00865FAC">
        <w:rPr>
          <w:i/>
          <w:iCs/>
        </w:rPr>
        <w:t>Menkää siis ja tehkää kaikki kansat minun opetuslapsikseni. -Matt 28:19</w:t>
      </w:r>
    </w:p>
    <w:p w:rsidR="00865FAC" w:rsidRPr="00865FAC" w:rsidRDefault="00865FAC" w:rsidP="00865FAC">
      <w:pPr>
        <w:rPr>
          <w:i/>
          <w:iCs/>
        </w:rPr>
      </w:pPr>
      <w:r w:rsidRPr="00865FAC">
        <w:rPr>
          <w:i/>
          <w:iCs/>
        </w:rPr>
        <w:t> </w:t>
      </w:r>
    </w:p>
    <w:p w:rsidR="00865FAC" w:rsidRPr="00865FAC" w:rsidRDefault="00865FAC" w:rsidP="00865FAC">
      <w:r w:rsidRPr="00865FAC">
        <w:t xml:space="preserve">Seurakuntamme lähetystyö on osa Suomen Vapaakirkon lähetystyötä. Voit tutustua kirkkokuntamme lähetystyöhön ja sen näkyyn tarkemmin Vapaakirkon </w:t>
      </w:r>
      <w:hyperlink r:id="rId4" w:tgtFrame="_blank" w:history="1">
        <w:r w:rsidRPr="00865FAC">
          <w:rPr>
            <w:rStyle w:val="Hyperlink"/>
          </w:rPr>
          <w:t>nettisivuilla</w:t>
        </w:r>
      </w:hyperlink>
      <w:r w:rsidRPr="00865FAC">
        <w:t>.</w:t>
      </w:r>
      <w:bookmarkStart w:id="0" w:name="_GoBack"/>
      <w:bookmarkEnd w:id="0"/>
    </w:p>
    <w:p w:rsidR="00865FAC" w:rsidRDefault="00865FAC"/>
    <w:sectPr w:rsidR="00865FAC" w:rsidSect="00FC7950">
      <w:pgSz w:w="11900" w:h="16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AC"/>
    <w:rsid w:val="00610941"/>
    <w:rsid w:val="00865FAC"/>
    <w:rsid w:val="00FC795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02AD6FAE"/>
  <w15:chartTrackingRefBased/>
  <w15:docId w15:val="{826E109A-40E5-8A4B-9D57-6CD8F19F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5FA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5FA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65FAC"/>
    <w:rPr>
      <w:color w:val="0563C1" w:themeColor="hyperlink"/>
      <w:u w:val="single"/>
    </w:rPr>
  </w:style>
  <w:style w:type="character" w:styleId="UnresolvedMention">
    <w:name w:val="Unresolved Mention"/>
    <w:basedOn w:val="DefaultParagraphFont"/>
    <w:uiPriority w:val="99"/>
    <w:semiHidden/>
    <w:unhideWhenUsed/>
    <w:rsid w:val="00865F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271519">
      <w:bodyDiv w:val="1"/>
      <w:marLeft w:val="0"/>
      <w:marRight w:val="0"/>
      <w:marTop w:val="0"/>
      <w:marBottom w:val="0"/>
      <w:divBdr>
        <w:top w:val="none" w:sz="0" w:space="0" w:color="auto"/>
        <w:left w:val="none" w:sz="0" w:space="0" w:color="auto"/>
        <w:bottom w:val="none" w:sz="0" w:space="0" w:color="auto"/>
        <w:right w:val="none" w:sz="0" w:space="0" w:color="auto"/>
      </w:divBdr>
      <w:divsChild>
        <w:div w:id="1164321626">
          <w:marLeft w:val="0"/>
          <w:marRight w:val="0"/>
          <w:marTop w:val="0"/>
          <w:marBottom w:val="0"/>
          <w:divBdr>
            <w:top w:val="none" w:sz="0" w:space="0" w:color="auto"/>
            <w:left w:val="none" w:sz="0" w:space="0" w:color="auto"/>
            <w:bottom w:val="none" w:sz="0" w:space="0" w:color="auto"/>
            <w:right w:val="none" w:sz="0" w:space="0" w:color="auto"/>
          </w:divBdr>
        </w:div>
      </w:divsChild>
    </w:div>
    <w:div w:id="1726104233">
      <w:bodyDiv w:val="1"/>
      <w:marLeft w:val="0"/>
      <w:marRight w:val="0"/>
      <w:marTop w:val="0"/>
      <w:marBottom w:val="0"/>
      <w:divBdr>
        <w:top w:val="none" w:sz="0" w:space="0" w:color="auto"/>
        <w:left w:val="none" w:sz="0" w:space="0" w:color="auto"/>
        <w:bottom w:val="none" w:sz="0" w:space="0" w:color="auto"/>
        <w:right w:val="none" w:sz="0" w:space="0" w:color="auto"/>
      </w:divBdr>
      <w:divsChild>
        <w:div w:id="44381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vk.fi/?sid=2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Erno S Voutilainen</dc:creator>
  <cp:keywords/>
  <dc:description/>
  <cp:lastModifiedBy>Erno S Voutilainen</cp:lastModifiedBy>
  <cp:revision>1</cp:revision>
  <dcterms:created xsi:type="dcterms:W3CDTF">2018-05-12T19:49:00Z</dcterms:created>
  <dcterms:modified xsi:type="dcterms:W3CDTF">2018-05-12T19:50:00Z</dcterms:modified>
</cp:coreProperties>
</file>